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18B4" w14:textId="77777777" w:rsidR="00793D1E" w:rsidRDefault="00793D1E" w:rsidP="00793D1E">
      <w:pPr>
        <w:jc w:val="center"/>
        <w:rPr>
          <w:rFonts w:ascii="Baskerville Old Face" w:hAnsi="Baskerville Old Face"/>
          <w:b/>
          <w:bCs/>
          <w:sz w:val="40"/>
          <w:szCs w:val="40"/>
          <w:u w:val="single"/>
        </w:rPr>
      </w:pPr>
      <w:bookmarkStart w:id="0" w:name="_Hlk186707205"/>
    </w:p>
    <w:bookmarkEnd w:id="0"/>
    <w:p w14:paraId="5E7D3D7A" w14:textId="14319D4D" w:rsidR="00533FF2" w:rsidRPr="00533FF2" w:rsidRDefault="006E412B" w:rsidP="00533FF2">
      <w:pPr>
        <w:jc w:val="center"/>
        <w:rPr>
          <w:rFonts w:ascii="Baskerville Old Face" w:hAnsi="Baskerville Old Face"/>
          <w:b/>
          <w:bCs/>
          <w:sz w:val="40"/>
          <w:szCs w:val="40"/>
          <w:u w:val="single"/>
        </w:rPr>
      </w:pPr>
      <w:r>
        <w:rPr>
          <w:rFonts w:ascii="Baskerville Old Face" w:hAnsi="Baskerville Old Face"/>
          <w:b/>
          <w:bCs/>
          <w:sz w:val="40"/>
          <w:szCs w:val="40"/>
          <w:u w:val="single"/>
        </w:rPr>
        <w:t>DELIVERY PROCEDURE</w:t>
      </w:r>
    </w:p>
    <w:p w14:paraId="05AC653D" w14:textId="77777777" w:rsidR="00533FF2" w:rsidRPr="006A7CF0" w:rsidRDefault="00533FF2" w:rsidP="00533FF2">
      <w:pPr>
        <w:rPr>
          <w:rFonts w:ascii="Baskerville Old Face" w:hAnsi="Baskerville Old Face"/>
          <w:sz w:val="4"/>
          <w:szCs w:val="4"/>
        </w:rPr>
      </w:pPr>
    </w:p>
    <w:p w14:paraId="41B48890" w14:textId="77777777" w:rsidR="00533FF2" w:rsidRPr="00533FF2" w:rsidRDefault="00533FF2" w:rsidP="00533FF2">
      <w:pPr>
        <w:rPr>
          <w:rFonts w:ascii="Baskerville Old Face" w:hAnsi="Baskerville Old Face"/>
          <w:sz w:val="24"/>
          <w:szCs w:val="24"/>
        </w:rPr>
      </w:pPr>
      <w:r w:rsidRPr="00533FF2">
        <w:rPr>
          <w:rFonts w:ascii="Baskerville Old Face" w:hAnsi="Baskerville Old Face"/>
          <w:sz w:val="24"/>
          <w:szCs w:val="24"/>
        </w:rPr>
        <w:t>*When placing an order for Delivery, it’s always best to give your order as early as possible.  All deliveries are picked the morning before. Therefore, if an order is cancelled or changed once picked there will be a restock fee of 35%. We ask for a 48-hour notice for deliveries.</w:t>
      </w:r>
    </w:p>
    <w:p w14:paraId="45E7C704" w14:textId="77777777" w:rsidR="00533FF2" w:rsidRPr="00533FF2" w:rsidRDefault="00533FF2" w:rsidP="00533FF2">
      <w:pPr>
        <w:rPr>
          <w:rFonts w:ascii="Baskerville Old Face" w:hAnsi="Baskerville Old Face"/>
          <w:sz w:val="24"/>
          <w:szCs w:val="24"/>
        </w:rPr>
      </w:pPr>
      <w:r w:rsidRPr="00533FF2">
        <w:rPr>
          <w:rFonts w:ascii="Baskerville Old Face" w:hAnsi="Baskerville Old Face"/>
          <w:sz w:val="24"/>
          <w:szCs w:val="24"/>
        </w:rPr>
        <w:t>*48 Hour notice is needed in Peak season to place an order for Delivery. In off season, same day or next day is available.</w:t>
      </w:r>
    </w:p>
    <w:p w14:paraId="67CAC1F6" w14:textId="77777777" w:rsidR="00533FF2" w:rsidRPr="00533FF2" w:rsidRDefault="00533FF2" w:rsidP="00533FF2">
      <w:pPr>
        <w:rPr>
          <w:rFonts w:ascii="Baskerville Old Face" w:hAnsi="Baskerville Old Face"/>
          <w:sz w:val="24"/>
          <w:szCs w:val="24"/>
        </w:rPr>
      </w:pPr>
      <w:r w:rsidRPr="00533FF2">
        <w:rPr>
          <w:rFonts w:ascii="Baskerville Old Face" w:hAnsi="Baskerville Old Face"/>
          <w:sz w:val="24"/>
          <w:szCs w:val="24"/>
        </w:rPr>
        <w:t>*Remember to let your Sales Rep know if delivery address is different from the one on file.</w:t>
      </w:r>
    </w:p>
    <w:p w14:paraId="687FEE94" w14:textId="77777777" w:rsidR="00533FF2" w:rsidRPr="00533FF2" w:rsidRDefault="00533FF2" w:rsidP="00533FF2">
      <w:pPr>
        <w:rPr>
          <w:rFonts w:ascii="Baskerville Old Face" w:hAnsi="Baskerville Old Face"/>
          <w:sz w:val="24"/>
          <w:szCs w:val="24"/>
        </w:rPr>
      </w:pPr>
      <w:r w:rsidRPr="00533FF2">
        <w:rPr>
          <w:rFonts w:ascii="Baskerville Old Face" w:hAnsi="Baskerville Old Face"/>
          <w:sz w:val="24"/>
          <w:szCs w:val="24"/>
        </w:rPr>
        <w:t>*If a Bill of Lading is needed rather than Invoice upon delivery, be sure to let us know.</w:t>
      </w:r>
    </w:p>
    <w:p w14:paraId="0EF09968" w14:textId="77777777" w:rsidR="00533FF2" w:rsidRDefault="00533FF2" w:rsidP="00533FF2">
      <w:pPr>
        <w:rPr>
          <w:rFonts w:ascii="Baskerville Old Face" w:hAnsi="Baskerville Old Face"/>
          <w:sz w:val="24"/>
          <w:szCs w:val="24"/>
        </w:rPr>
      </w:pPr>
      <w:r w:rsidRPr="00533FF2">
        <w:rPr>
          <w:rFonts w:ascii="Baskerville Old Face" w:hAnsi="Baskerville Old Face"/>
          <w:sz w:val="24"/>
          <w:szCs w:val="24"/>
        </w:rPr>
        <w:t>*You may request Morning or Afternoon deliveries, but we can’t guarantee exact times. Our shipping department schedules deliveries the evening before once all orders are loaded. They take preference of time in consideration. The earliest we can let you know your delivery slot is late afternoon the day before your scheduled delivery.</w:t>
      </w:r>
    </w:p>
    <w:p w14:paraId="03DE8C7C" w14:textId="51408026" w:rsidR="006A7CF0" w:rsidRDefault="006A7CF0" w:rsidP="00533FF2">
      <w:pPr>
        <w:rPr>
          <w:rFonts w:ascii="Baskerville Old Face" w:hAnsi="Baskerville Old Face"/>
          <w:sz w:val="24"/>
          <w:szCs w:val="24"/>
        </w:rPr>
      </w:pPr>
      <w:r>
        <w:rPr>
          <w:rFonts w:ascii="Baskerville Old Face" w:hAnsi="Baskerville Old Face"/>
          <w:sz w:val="24"/>
          <w:szCs w:val="24"/>
        </w:rPr>
        <w:t>*We deliver to your location or Jobsite</w:t>
      </w:r>
    </w:p>
    <w:p w14:paraId="1BDF2829" w14:textId="203DBD5F" w:rsidR="006A7CF0" w:rsidRDefault="006A7CF0" w:rsidP="00533FF2">
      <w:pPr>
        <w:rPr>
          <w:rFonts w:ascii="Baskerville Old Face" w:hAnsi="Baskerville Old Face"/>
          <w:sz w:val="24"/>
          <w:szCs w:val="24"/>
        </w:rPr>
      </w:pPr>
      <w:r>
        <w:rPr>
          <w:rFonts w:ascii="Baskerville Old Face" w:hAnsi="Baskerville Old Face"/>
          <w:sz w:val="24"/>
          <w:szCs w:val="24"/>
        </w:rPr>
        <w:t>*We deliver to the city of Chicago, south, west &amp; northern suburbs, west to Rockford, IL area, and north to Madison &amp; Milwaukee, WI markets. With these defined delivery zones, we can ensure that our live plants are delivered within one business day. Our truck drivers know our customers and their delivery preferences, many have been with us for over 10 years!</w:t>
      </w:r>
    </w:p>
    <w:p w14:paraId="4F3B6883" w14:textId="41B1CB22" w:rsidR="006A7CF0" w:rsidRDefault="006A7CF0" w:rsidP="00533FF2">
      <w:pPr>
        <w:rPr>
          <w:rFonts w:ascii="Baskerville Old Face" w:hAnsi="Baskerville Old Face"/>
          <w:sz w:val="24"/>
          <w:szCs w:val="24"/>
        </w:rPr>
      </w:pPr>
      <w:r>
        <w:rPr>
          <w:rFonts w:ascii="Baskerville Old Face" w:hAnsi="Baskerville Old Face"/>
          <w:sz w:val="24"/>
          <w:szCs w:val="24"/>
        </w:rPr>
        <w:t>*Delivery is $50-$1</w:t>
      </w:r>
      <w:r w:rsidR="006E412B">
        <w:rPr>
          <w:rFonts w:ascii="Baskerville Old Face" w:hAnsi="Baskerville Old Face"/>
          <w:sz w:val="24"/>
          <w:szCs w:val="24"/>
        </w:rPr>
        <w:t>50</w:t>
      </w:r>
      <w:r>
        <w:rPr>
          <w:rFonts w:ascii="Baskerville Old Face" w:hAnsi="Baskerville Old Face"/>
          <w:sz w:val="24"/>
          <w:szCs w:val="24"/>
        </w:rPr>
        <w:t xml:space="preserve"> depending on location</w:t>
      </w:r>
      <w:r w:rsidR="006E412B">
        <w:rPr>
          <w:rFonts w:ascii="Baskerville Old Face" w:hAnsi="Baskerville Old Face"/>
          <w:sz w:val="24"/>
          <w:szCs w:val="24"/>
        </w:rPr>
        <w:t xml:space="preserve"> </w:t>
      </w:r>
    </w:p>
    <w:p w14:paraId="760FB225" w14:textId="4B78C0C4" w:rsidR="006A7CF0" w:rsidRPr="00533FF2" w:rsidRDefault="006A7CF0" w:rsidP="00533FF2">
      <w:pPr>
        <w:rPr>
          <w:rFonts w:ascii="Baskerville Old Face" w:hAnsi="Baskerville Old Face"/>
          <w:sz w:val="24"/>
          <w:szCs w:val="24"/>
        </w:rPr>
      </w:pPr>
      <w:r>
        <w:rPr>
          <w:rFonts w:ascii="Baskerville Old Face" w:hAnsi="Baskerville Old Face"/>
          <w:sz w:val="24"/>
          <w:szCs w:val="24"/>
        </w:rPr>
        <w:t>*Minimum $250 order for delivery</w:t>
      </w:r>
    </w:p>
    <w:p w14:paraId="3F39E500" w14:textId="77777777" w:rsidR="00533FF2" w:rsidRPr="006E412B" w:rsidRDefault="00533FF2" w:rsidP="00533FF2">
      <w:pPr>
        <w:rPr>
          <w:rFonts w:ascii="Baskerville Old Face" w:hAnsi="Baskerville Old Face"/>
          <w:b/>
          <w:bCs/>
          <w:sz w:val="4"/>
          <w:szCs w:val="4"/>
          <w:highlight w:val="yellow"/>
        </w:rPr>
      </w:pPr>
    </w:p>
    <w:p w14:paraId="2B131003" w14:textId="77777777" w:rsidR="00533FF2" w:rsidRPr="006E412B" w:rsidRDefault="00533FF2" w:rsidP="00533FF2">
      <w:pPr>
        <w:rPr>
          <w:rFonts w:ascii="Baskerville Old Face" w:hAnsi="Baskerville Old Face"/>
          <w:b/>
          <w:bCs/>
          <w:sz w:val="24"/>
          <w:szCs w:val="24"/>
        </w:rPr>
      </w:pPr>
      <w:r w:rsidRPr="006E412B">
        <w:rPr>
          <w:rFonts w:ascii="Baskerville Old Face" w:hAnsi="Baskerville Old Face"/>
          <w:b/>
          <w:bCs/>
          <w:sz w:val="24"/>
          <w:szCs w:val="24"/>
        </w:rPr>
        <w:t>Delivery Procedure</w:t>
      </w:r>
    </w:p>
    <w:p w14:paraId="155A02DB" w14:textId="77777777" w:rsidR="00533FF2" w:rsidRPr="00533FF2" w:rsidRDefault="00533FF2" w:rsidP="00533FF2">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 xml:space="preserve">Place Order </w:t>
      </w:r>
    </w:p>
    <w:p w14:paraId="392C5524" w14:textId="77777777" w:rsidR="00533FF2" w:rsidRPr="00533FF2" w:rsidRDefault="00533FF2" w:rsidP="00533FF2">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Check over your acknowledgement when it arrives to be sure order is correct</w:t>
      </w:r>
    </w:p>
    <w:p w14:paraId="74CB07CA" w14:textId="77777777" w:rsidR="00533FF2" w:rsidRPr="00533FF2" w:rsidRDefault="00533FF2" w:rsidP="00533FF2">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Make any and all changes needed by 48 hours prior to Delivery</w:t>
      </w:r>
    </w:p>
    <w:p w14:paraId="2BF6B5B0" w14:textId="77777777" w:rsidR="00533FF2" w:rsidRPr="00533FF2" w:rsidRDefault="00533FF2" w:rsidP="00533FF2">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Be sure that any specific instructions are noted on your confirmation for our drivers</w:t>
      </w:r>
    </w:p>
    <w:p w14:paraId="32A4EA98" w14:textId="77777777" w:rsidR="00533FF2" w:rsidRPr="00533FF2" w:rsidRDefault="00533FF2" w:rsidP="00533FF2">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Invoice will be sent out upon Delivery</w:t>
      </w:r>
    </w:p>
    <w:p w14:paraId="2DB87129" w14:textId="0763D57E" w:rsidR="00793D1E" w:rsidRPr="006A7CF0" w:rsidRDefault="00533FF2" w:rsidP="006A7CF0">
      <w:pPr>
        <w:pStyle w:val="ListParagraph"/>
        <w:numPr>
          <w:ilvl w:val="0"/>
          <w:numId w:val="3"/>
        </w:numPr>
        <w:rPr>
          <w:rFonts w:ascii="Baskerville Old Face" w:hAnsi="Baskerville Old Face"/>
          <w:sz w:val="24"/>
          <w:szCs w:val="24"/>
        </w:rPr>
      </w:pPr>
      <w:r w:rsidRPr="00533FF2">
        <w:rPr>
          <w:rFonts w:ascii="Baskerville Old Face" w:hAnsi="Baskerville Old Face"/>
          <w:sz w:val="24"/>
          <w:szCs w:val="24"/>
        </w:rPr>
        <w:t>Payment is taken upon delivery for any C.O.D accounts</w:t>
      </w:r>
    </w:p>
    <w:p w14:paraId="649444D0" w14:textId="77777777" w:rsidR="00533FF2" w:rsidRPr="006A7CF0" w:rsidRDefault="00533FF2" w:rsidP="00793D1E">
      <w:pPr>
        <w:jc w:val="center"/>
        <w:rPr>
          <w:rFonts w:ascii="Baskerville Old Face" w:hAnsi="Baskerville Old Face"/>
          <w:b/>
          <w:bCs/>
          <w:kern w:val="2"/>
          <w:sz w:val="4"/>
          <w:szCs w:val="4"/>
          <w14:ligatures w14:val="standardContextual"/>
        </w:rPr>
      </w:pPr>
    </w:p>
    <w:p w14:paraId="3177A7EC" w14:textId="77777777" w:rsidR="00533FF2" w:rsidRDefault="00533FF2" w:rsidP="00793D1E">
      <w:pPr>
        <w:jc w:val="center"/>
        <w:rPr>
          <w:rFonts w:ascii="Baskerville Old Face" w:hAnsi="Baskerville Old Face"/>
          <w:b/>
          <w:bCs/>
          <w:kern w:val="2"/>
          <w:sz w:val="24"/>
          <w:szCs w:val="24"/>
          <w14:ligatures w14:val="standardContextual"/>
        </w:rPr>
      </w:pPr>
    </w:p>
    <w:p w14:paraId="23237B6B" w14:textId="77777777" w:rsidR="00793D1E" w:rsidRPr="00793D1E" w:rsidRDefault="00793D1E" w:rsidP="00793D1E">
      <w:pPr>
        <w:jc w:val="center"/>
        <w:rPr>
          <w:rFonts w:ascii="Baskerville Old Face" w:hAnsi="Baskerville Old Face"/>
          <w:b/>
          <w:bCs/>
          <w:kern w:val="2"/>
          <w:sz w:val="24"/>
          <w:szCs w:val="24"/>
          <w14:ligatures w14:val="standardContextual"/>
        </w:rPr>
      </w:pPr>
    </w:p>
    <w:p w14:paraId="4F1DE30D" w14:textId="191A9F9D" w:rsidR="00D3070E" w:rsidRPr="00D3070E" w:rsidRDefault="00793D1E" w:rsidP="00793D1E">
      <w:pPr>
        <w:jc w:val="center"/>
        <w:rPr>
          <w:rFonts w:ascii="Baskerville Old Face" w:hAnsi="Baskerville Old Face"/>
          <w:b/>
          <w:bCs/>
          <w:kern w:val="2"/>
          <w:sz w:val="24"/>
          <w:szCs w:val="24"/>
          <w14:ligatures w14:val="standardContextual"/>
        </w:rPr>
      </w:pPr>
      <w:r w:rsidRPr="00D3070E">
        <w:rPr>
          <w:rFonts w:ascii="Baskerville Old Face" w:hAnsi="Baskerville Old Face"/>
          <w:b/>
          <w:bCs/>
          <w:kern w:val="2"/>
          <w:sz w:val="24"/>
          <w:szCs w:val="24"/>
          <w14:ligatures w14:val="standardContextual"/>
        </w:rPr>
        <w:t>*We can and do sell out material so the earlier you book your orders, the better*</w:t>
      </w:r>
    </w:p>
    <w:sectPr w:rsidR="00D3070E" w:rsidRPr="00D3070E" w:rsidSect="001629B0">
      <w:headerReference w:type="default" r:id="rId8"/>
      <w:pgSz w:w="12240" w:h="15840"/>
      <w:pgMar w:top="216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9E09" w14:textId="77777777" w:rsidR="0004033B" w:rsidRDefault="0004033B" w:rsidP="001629B0">
      <w:pPr>
        <w:spacing w:after="0" w:line="240" w:lineRule="auto"/>
      </w:pPr>
      <w:r>
        <w:separator/>
      </w:r>
    </w:p>
  </w:endnote>
  <w:endnote w:type="continuationSeparator" w:id="0">
    <w:p w14:paraId="6FE72C0A" w14:textId="77777777" w:rsidR="0004033B" w:rsidRDefault="0004033B" w:rsidP="0016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D0BA" w14:textId="77777777" w:rsidR="0004033B" w:rsidRDefault="0004033B" w:rsidP="001629B0">
      <w:pPr>
        <w:spacing w:after="0" w:line="240" w:lineRule="auto"/>
      </w:pPr>
      <w:r>
        <w:separator/>
      </w:r>
    </w:p>
  </w:footnote>
  <w:footnote w:type="continuationSeparator" w:id="0">
    <w:p w14:paraId="02809EE7" w14:textId="77777777" w:rsidR="0004033B" w:rsidRDefault="0004033B" w:rsidP="0016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5B9" w14:textId="6FF8CE55" w:rsidR="001629B0" w:rsidRDefault="001629B0">
    <w:pPr>
      <w:pStyle w:val="Header"/>
    </w:pPr>
    <w:r>
      <w:rPr>
        <w:noProof/>
      </w:rPr>
      <w:drawing>
        <wp:anchor distT="0" distB="0" distL="114300" distR="114300" simplePos="0" relativeHeight="251659264" behindDoc="1" locked="0" layoutInCell="1" allowOverlap="1" wp14:anchorId="37108838" wp14:editId="60552A7C">
          <wp:simplePos x="0" y="0"/>
          <wp:positionH relativeFrom="page">
            <wp:align>right</wp:align>
          </wp:positionH>
          <wp:positionV relativeFrom="paragraph">
            <wp:posOffset>-457200</wp:posOffset>
          </wp:positionV>
          <wp:extent cx="7772400" cy="1005844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page">
            <wp14:pctWidth>0</wp14:pctWidth>
          </wp14:sizeRelH>
          <wp14:sizeRelV relativeFrom="page">
            <wp14:pctHeight>0</wp14:pctHeight>
          </wp14:sizeRelV>
        </wp:anchor>
      </w:drawing>
    </w:r>
  </w:p>
  <w:p w14:paraId="1961CAC9" w14:textId="77777777" w:rsidR="001629B0" w:rsidRDefault="00162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E5"/>
    <w:multiLevelType w:val="hybridMultilevel"/>
    <w:tmpl w:val="EBFCA3B4"/>
    <w:lvl w:ilvl="0" w:tplc="51C67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FF4884"/>
    <w:multiLevelType w:val="multilevel"/>
    <w:tmpl w:val="517C8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EC140F"/>
    <w:multiLevelType w:val="hybridMultilevel"/>
    <w:tmpl w:val="EBFCA3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19465889">
    <w:abstractNumId w:val="1"/>
  </w:num>
  <w:num w:numId="2" w16cid:durableId="1322660547">
    <w:abstractNumId w:val="0"/>
  </w:num>
  <w:num w:numId="3" w16cid:durableId="1125848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B0"/>
    <w:rsid w:val="0004033B"/>
    <w:rsid w:val="00050188"/>
    <w:rsid w:val="001629B0"/>
    <w:rsid w:val="00180930"/>
    <w:rsid w:val="001A42D9"/>
    <w:rsid w:val="0027114C"/>
    <w:rsid w:val="0028601B"/>
    <w:rsid w:val="0033296D"/>
    <w:rsid w:val="00344024"/>
    <w:rsid w:val="003C0844"/>
    <w:rsid w:val="003C5BD8"/>
    <w:rsid w:val="003D4D0F"/>
    <w:rsid w:val="004B639A"/>
    <w:rsid w:val="005175A7"/>
    <w:rsid w:val="00533FF2"/>
    <w:rsid w:val="00647517"/>
    <w:rsid w:val="006A7CF0"/>
    <w:rsid w:val="006E412B"/>
    <w:rsid w:val="00732C9C"/>
    <w:rsid w:val="00793D1E"/>
    <w:rsid w:val="00820EEA"/>
    <w:rsid w:val="009158AE"/>
    <w:rsid w:val="00984622"/>
    <w:rsid w:val="00A35CFB"/>
    <w:rsid w:val="00A45480"/>
    <w:rsid w:val="00AC709F"/>
    <w:rsid w:val="00B547BD"/>
    <w:rsid w:val="00C073EE"/>
    <w:rsid w:val="00D3070E"/>
    <w:rsid w:val="00EC17E3"/>
    <w:rsid w:val="00F218FC"/>
    <w:rsid w:val="00F60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C5A9"/>
  <w15:chartTrackingRefBased/>
  <w15:docId w15:val="{D2F5EE0F-DD28-4099-8524-8E3B5178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9B0"/>
  </w:style>
  <w:style w:type="paragraph" w:styleId="Footer">
    <w:name w:val="footer"/>
    <w:basedOn w:val="Normal"/>
    <w:link w:val="FooterChar"/>
    <w:uiPriority w:val="99"/>
    <w:unhideWhenUsed/>
    <w:rsid w:val="00162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9B0"/>
  </w:style>
  <w:style w:type="character" w:styleId="Hyperlink">
    <w:name w:val="Hyperlink"/>
    <w:basedOn w:val="DefaultParagraphFont"/>
    <w:uiPriority w:val="99"/>
    <w:unhideWhenUsed/>
    <w:rsid w:val="00A45480"/>
    <w:rPr>
      <w:color w:val="0563C1" w:themeColor="hyperlink"/>
      <w:u w:val="single"/>
    </w:rPr>
  </w:style>
  <w:style w:type="paragraph" w:styleId="ListParagraph">
    <w:name w:val="List Paragraph"/>
    <w:basedOn w:val="Normal"/>
    <w:uiPriority w:val="34"/>
    <w:qFormat/>
    <w:rsid w:val="00820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1B230-93BE-4E85-9A1F-A746D820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Erickson</dc:creator>
  <cp:keywords/>
  <dc:description/>
  <cp:lastModifiedBy>s schuyler</cp:lastModifiedBy>
  <cp:revision>5</cp:revision>
  <cp:lastPrinted>2024-03-18T16:25:00Z</cp:lastPrinted>
  <dcterms:created xsi:type="dcterms:W3CDTF">2025-01-02T16:49:00Z</dcterms:created>
  <dcterms:modified xsi:type="dcterms:W3CDTF">2026-02-18T19:39:00Z</dcterms:modified>
</cp:coreProperties>
</file>